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8A" w:rsidRPr="00C70EC9" w:rsidRDefault="0081288A" w:rsidP="0081288A">
      <w:pPr>
        <w:ind w:left="5954"/>
        <w:rPr>
          <w:b/>
          <w:sz w:val="24"/>
          <w:szCs w:val="24"/>
        </w:rPr>
      </w:pPr>
      <w:r w:rsidRPr="00C70EC9">
        <w:rPr>
          <w:b/>
          <w:sz w:val="24"/>
          <w:szCs w:val="24"/>
        </w:rPr>
        <w:t>УТВЕРЖДАЮ</w:t>
      </w:r>
    </w:p>
    <w:p w:rsidR="0081288A" w:rsidRPr="00C70EC9" w:rsidRDefault="0081288A" w:rsidP="0081288A">
      <w:pPr>
        <w:ind w:firstLine="5940"/>
        <w:rPr>
          <w:sz w:val="24"/>
          <w:szCs w:val="24"/>
        </w:rPr>
      </w:pPr>
      <w:r w:rsidRPr="00C70EC9">
        <w:rPr>
          <w:sz w:val="24"/>
          <w:szCs w:val="24"/>
        </w:rPr>
        <w:t>Зав. кафедрой _______</w:t>
      </w:r>
    </w:p>
    <w:p w:rsidR="0081288A" w:rsidRPr="00C70EC9" w:rsidRDefault="0081288A" w:rsidP="0081288A">
      <w:pPr>
        <w:ind w:firstLine="5940"/>
        <w:rPr>
          <w:sz w:val="24"/>
          <w:szCs w:val="24"/>
        </w:rPr>
      </w:pPr>
      <w:r w:rsidRPr="00C70EC9">
        <w:rPr>
          <w:sz w:val="24"/>
          <w:szCs w:val="24"/>
        </w:rPr>
        <w:t>___________________</w:t>
      </w:r>
    </w:p>
    <w:p w:rsidR="0081288A" w:rsidRPr="00C70EC9" w:rsidRDefault="0081288A" w:rsidP="0081288A">
      <w:pPr>
        <w:ind w:firstLine="5940"/>
        <w:rPr>
          <w:sz w:val="24"/>
          <w:szCs w:val="24"/>
        </w:rPr>
      </w:pPr>
      <w:r w:rsidRPr="00C70EC9">
        <w:rPr>
          <w:sz w:val="24"/>
          <w:szCs w:val="24"/>
        </w:rPr>
        <w:t xml:space="preserve"> «___» _________  </w:t>
      </w:r>
      <w:proofErr w:type="gramStart"/>
      <w:r w:rsidRPr="00C70EC9">
        <w:rPr>
          <w:sz w:val="24"/>
          <w:szCs w:val="24"/>
        </w:rPr>
        <w:t>г</w:t>
      </w:r>
      <w:proofErr w:type="gramEnd"/>
      <w:r w:rsidRPr="00C70EC9">
        <w:rPr>
          <w:sz w:val="24"/>
          <w:szCs w:val="24"/>
        </w:rPr>
        <w:t>.</w:t>
      </w:r>
    </w:p>
    <w:p w:rsidR="0081288A" w:rsidRPr="00C70EC9" w:rsidRDefault="0081288A" w:rsidP="0081288A">
      <w:pPr>
        <w:jc w:val="center"/>
        <w:rPr>
          <w:b/>
          <w:sz w:val="24"/>
          <w:szCs w:val="24"/>
        </w:rPr>
      </w:pPr>
      <w:r w:rsidRPr="00C70EC9">
        <w:rPr>
          <w:b/>
          <w:sz w:val="24"/>
          <w:szCs w:val="24"/>
        </w:rPr>
        <w:t>ТЕХНОЛОГИЧЕСКАЯ КАРТА ДИСЦИПЛИНЫ</w:t>
      </w:r>
    </w:p>
    <w:p w:rsidR="0081288A" w:rsidRPr="00C70EC9" w:rsidRDefault="0081288A" w:rsidP="0081288A">
      <w:pPr>
        <w:jc w:val="center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ТЕОРИЯ И МЕТОДИКА ВОСПИТАНИЯ</w:t>
      </w:r>
    </w:p>
    <w:p w:rsidR="0081288A" w:rsidRPr="00C70EC9" w:rsidRDefault="0081288A" w:rsidP="0081288A">
      <w:pPr>
        <w:jc w:val="center"/>
        <w:rPr>
          <w:b/>
          <w:sz w:val="24"/>
          <w:szCs w:val="24"/>
        </w:rPr>
      </w:pPr>
      <w:r w:rsidRPr="00C70EC9">
        <w:rPr>
          <w:b/>
          <w:sz w:val="24"/>
          <w:szCs w:val="24"/>
        </w:rPr>
        <w:t>Направление</w:t>
      </w:r>
    </w:p>
    <w:p w:rsidR="0081288A" w:rsidRPr="00C70EC9" w:rsidRDefault="0081288A" w:rsidP="0081288A">
      <w:pPr>
        <w:jc w:val="center"/>
        <w:rPr>
          <w:b/>
          <w:sz w:val="24"/>
          <w:szCs w:val="24"/>
        </w:rPr>
      </w:pPr>
      <w:r w:rsidRPr="00C70EC9">
        <w:rPr>
          <w:b/>
          <w:sz w:val="24"/>
          <w:szCs w:val="24"/>
        </w:rPr>
        <w:t xml:space="preserve">44.05.01 Педагогика и психология </w:t>
      </w:r>
      <w:proofErr w:type="spellStart"/>
      <w:r w:rsidRPr="00C70EC9">
        <w:rPr>
          <w:b/>
          <w:sz w:val="24"/>
          <w:szCs w:val="24"/>
        </w:rPr>
        <w:t>девиантного</w:t>
      </w:r>
      <w:proofErr w:type="spellEnd"/>
      <w:r w:rsidRPr="00C70EC9">
        <w:rPr>
          <w:b/>
          <w:sz w:val="24"/>
          <w:szCs w:val="24"/>
        </w:rPr>
        <w:t xml:space="preserve"> поведения</w:t>
      </w:r>
    </w:p>
    <w:p w:rsidR="0081288A" w:rsidRPr="00C70EC9" w:rsidRDefault="0081288A" w:rsidP="0081288A">
      <w:pPr>
        <w:jc w:val="center"/>
        <w:rPr>
          <w:sz w:val="24"/>
          <w:szCs w:val="24"/>
        </w:rPr>
      </w:pPr>
    </w:p>
    <w:p w:rsidR="0081288A" w:rsidRPr="00C70EC9" w:rsidRDefault="0081288A" w:rsidP="0081288A">
      <w:pPr>
        <w:jc w:val="center"/>
        <w:rPr>
          <w:sz w:val="24"/>
          <w:szCs w:val="24"/>
        </w:rPr>
      </w:pPr>
      <w:r w:rsidRPr="00C70EC9">
        <w:rPr>
          <w:sz w:val="24"/>
          <w:szCs w:val="24"/>
        </w:rPr>
        <w:t>Специализации «Психолого-педагогическая коррекция и реабилитация лиц</w:t>
      </w:r>
    </w:p>
    <w:p w:rsidR="0081288A" w:rsidRPr="00C70EC9" w:rsidRDefault="0081288A" w:rsidP="0081288A">
      <w:pPr>
        <w:jc w:val="center"/>
        <w:rPr>
          <w:sz w:val="24"/>
          <w:szCs w:val="24"/>
        </w:rPr>
      </w:pPr>
      <w:r w:rsidRPr="00C70EC9">
        <w:rPr>
          <w:sz w:val="24"/>
          <w:szCs w:val="24"/>
        </w:rPr>
        <w:t xml:space="preserve"> с </w:t>
      </w:r>
      <w:proofErr w:type="spellStart"/>
      <w:r w:rsidRPr="00C70EC9">
        <w:rPr>
          <w:sz w:val="24"/>
          <w:szCs w:val="24"/>
        </w:rPr>
        <w:t>девиантным</w:t>
      </w:r>
      <w:proofErr w:type="spellEnd"/>
      <w:r w:rsidRPr="00C70EC9">
        <w:rPr>
          <w:sz w:val="24"/>
          <w:szCs w:val="24"/>
        </w:rPr>
        <w:t xml:space="preserve"> поведением»</w:t>
      </w:r>
    </w:p>
    <w:p w:rsidR="0081288A" w:rsidRPr="00C70EC9" w:rsidRDefault="0081288A" w:rsidP="0081288A">
      <w:pPr>
        <w:jc w:val="center"/>
        <w:rPr>
          <w:sz w:val="24"/>
          <w:szCs w:val="24"/>
          <w:u w:val="single"/>
        </w:rPr>
      </w:pPr>
    </w:p>
    <w:p w:rsidR="0081288A" w:rsidRPr="00C70EC9" w:rsidRDefault="0081288A" w:rsidP="0081288A">
      <w:pPr>
        <w:rPr>
          <w:sz w:val="24"/>
          <w:szCs w:val="24"/>
        </w:rPr>
      </w:pPr>
      <w:r w:rsidRPr="00C70EC9">
        <w:rPr>
          <w:sz w:val="24"/>
          <w:szCs w:val="24"/>
        </w:rPr>
        <w:t xml:space="preserve">                                              2  семестр 2017 - 2018 </w:t>
      </w:r>
      <w:proofErr w:type="spellStart"/>
      <w:r w:rsidRPr="00C70EC9">
        <w:rPr>
          <w:sz w:val="24"/>
          <w:szCs w:val="24"/>
        </w:rPr>
        <w:t>уч</w:t>
      </w:r>
      <w:proofErr w:type="spellEnd"/>
      <w:r w:rsidRPr="00C70EC9">
        <w:rPr>
          <w:sz w:val="24"/>
          <w:szCs w:val="24"/>
        </w:rPr>
        <w:t>. год</w:t>
      </w:r>
    </w:p>
    <w:p w:rsidR="0081288A" w:rsidRPr="00C70EC9" w:rsidRDefault="0081288A" w:rsidP="0081288A">
      <w:pPr>
        <w:jc w:val="center"/>
        <w:rPr>
          <w:sz w:val="24"/>
          <w:szCs w:val="24"/>
        </w:rPr>
      </w:pP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b/>
          <w:sz w:val="24"/>
          <w:szCs w:val="24"/>
        </w:rPr>
        <w:t xml:space="preserve">Целью дисциплины </w:t>
      </w:r>
      <w:r w:rsidRPr="00C70EC9">
        <w:rPr>
          <w:sz w:val="24"/>
          <w:szCs w:val="24"/>
        </w:rPr>
        <w:t>является</w:t>
      </w:r>
      <w:r w:rsidRPr="00C70EC9">
        <w:rPr>
          <w:b/>
          <w:sz w:val="24"/>
          <w:szCs w:val="24"/>
        </w:rPr>
        <w:t xml:space="preserve"> </w:t>
      </w:r>
      <w:r w:rsidRPr="00C70EC9">
        <w:rPr>
          <w:sz w:val="24"/>
          <w:szCs w:val="24"/>
        </w:rPr>
        <w:t>формирование следующих профессиональных компетенций: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sz w:val="24"/>
          <w:szCs w:val="24"/>
        </w:rPr>
        <w:t>ОПК-1(способность использовать закономерности и методы педагогики и психологии в профессиональной деятельности);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sz w:val="24"/>
          <w:szCs w:val="24"/>
        </w:rPr>
        <w:t>ПК-1(способность анализировать социально-педагогические явления, психолого-педагогические условия эффективного процесса воспитания, социализации и развития личности);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sz w:val="24"/>
          <w:szCs w:val="24"/>
        </w:rPr>
        <w:t>ПК  - 42 (способность проводить правое воспитание, формировать у детей и подростков правосознание, законопослушное поведение и правовую культуру);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sz w:val="24"/>
          <w:szCs w:val="24"/>
        </w:rPr>
        <w:t>ПК- 43(</w:t>
      </w:r>
      <w:proofErr w:type="spellStart"/>
      <w:r w:rsidRPr="00C70EC9">
        <w:rPr>
          <w:sz w:val="24"/>
          <w:szCs w:val="24"/>
        </w:rPr>
        <w:t>пособность</w:t>
      </w:r>
      <w:proofErr w:type="spellEnd"/>
      <w:r w:rsidRPr="00C70EC9">
        <w:rPr>
          <w:sz w:val="24"/>
          <w:szCs w:val="24"/>
        </w:rPr>
        <w:t xml:space="preserve"> проектировать, осуществлять, контролировать и оценивать результаты образовательного процесса по дисциплинам (модулям) психолого-педагогического профиля в организациях, осуществляющих образовательную деятельность, организовывать коммуникацию и  взаимодействие обучающихся).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</w:p>
    <w:p w:rsidR="0081288A" w:rsidRPr="00C70EC9" w:rsidRDefault="0081288A" w:rsidP="0081288A">
      <w:pPr>
        <w:ind w:firstLine="720"/>
        <w:jc w:val="both"/>
        <w:rPr>
          <w:b/>
          <w:sz w:val="24"/>
          <w:szCs w:val="24"/>
        </w:rPr>
      </w:pPr>
      <w:r w:rsidRPr="00C70EC9">
        <w:rPr>
          <w:b/>
          <w:sz w:val="24"/>
          <w:szCs w:val="24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81288A" w:rsidRPr="00C70EC9" w:rsidTr="00F05C1B">
        <w:tc>
          <w:tcPr>
            <w:tcW w:w="3528" w:type="dxa"/>
            <w:vMerge w:val="restart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</w:tcPr>
          <w:p w:rsidR="0081288A" w:rsidRPr="00C70EC9" w:rsidRDefault="0081288A" w:rsidP="00F05C1B">
            <w:pPr>
              <w:jc w:val="center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СРС</w:t>
            </w:r>
          </w:p>
        </w:tc>
      </w:tr>
      <w:tr w:rsidR="0081288A" w:rsidRPr="00C70EC9" w:rsidTr="00F05C1B">
        <w:tc>
          <w:tcPr>
            <w:tcW w:w="0" w:type="auto"/>
            <w:vMerge/>
            <w:vAlign w:val="center"/>
          </w:tcPr>
          <w:p w:rsidR="0081288A" w:rsidRPr="00C70EC9" w:rsidRDefault="0081288A" w:rsidP="00F05C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81288A" w:rsidRPr="00C70EC9" w:rsidRDefault="0081288A" w:rsidP="00F05C1B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ЛК</w:t>
            </w:r>
          </w:p>
        </w:tc>
        <w:tc>
          <w:tcPr>
            <w:tcW w:w="1197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ПЗ</w:t>
            </w:r>
          </w:p>
        </w:tc>
        <w:tc>
          <w:tcPr>
            <w:tcW w:w="1196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81288A" w:rsidRPr="00C70EC9" w:rsidRDefault="0081288A" w:rsidP="00F05C1B">
            <w:pPr>
              <w:rPr>
                <w:sz w:val="24"/>
                <w:szCs w:val="24"/>
              </w:rPr>
            </w:pPr>
          </w:p>
        </w:tc>
      </w:tr>
      <w:tr w:rsidR="0081288A" w:rsidRPr="00C70EC9" w:rsidTr="00F05C1B">
        <w:tc>
          <w:tcPr>
            <w:tcW w:w="3528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Общая</w:t>
            </w:r>
          </w:p>
        </w:tc>
        <w:tc>
          <w:tcPr>
            <w:tcW w:w="1080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108</w:t>
            </w:r>
          </w:p>
        </w:tc>
        <w:tc>
          <w:tcPr>
            <w:tcW w:w="1196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18</w:t>
            </w:r>
          </w:p>
        </w:tc>
        <w:tc>
          <w:tcPr>
            <w:tcW w:w="1197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24</w:t>
            </w:r>
          </w:p>
        </w:tc>
        <w:tc>
          <w:tcPr>
            <w:tcW w:w="1196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-</w:t>
            </w:r>
          </w:p>
        </w:tc>
        <w:tc>
          <w:tcPr>
            <w:tcW w:w="1197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66</w:t>
            </w:r>
          </w:p>
        </w:tc>
      </w:tr>
      <w:tr w:rsidR="0081288A" w:rsidRPr="00C70EC9" w:rsidTr="00F05C1B">
        <w:tc>
          <w:tcPr>
            <w:tcW w:w="3528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В данном семестре</w:t>
            </w:r>
          </w:p>
        </w:tc>
        <w:tc>
          <w:tcPr>
            <w:tcW w:w="1080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108</w:t>
            </w:r>
          </w:p>
        </w:tc>
        <w:tc>
          <w:tcPr>
            <w:tcW w:w="1196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18</w:t>
            </w:r>
          </w:p>
        </w:tc>
        <w:tc>
          <w:tcPr>
            <w:tcW w:w="1197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24</w:t>
            </w:r>
          </w:p>
        </w:tc>
        <w:tc>
          <w:tcPr>
            <w:tcW w:w="1196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-</w:t>
            </w:r>
          </w:p>
        </w:tc>
        <w:tc>
          <w:tcPr>
            <w:tcW w:w="1197" w:type="dxa"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66</w:t>
            </w:r>
          </w:p>
        </w:tc>
      </w:tr>
    </w:tbl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</w:p>
    <w:p w:rsidR="0081288A" w:rsidRPr="00C70EC9" w:rsidRDefault="0081288A" w:rsidP="0081288A">
      <w:pPr>
        <w:ind w:firstLine="720"/>
        <w:jc w:val="both"/>
        <w:rPr>
          <w:b/>
          <w:sz w:val="24"/>
          <w:szCs w:val="24"/>
        </w:rPr>
      </w:pPr>
      <w:r w:rsidRPr="00C70EC9">
        <w:rPr>
          <w:b/>
          <w:sz w:val="24"/>
          <w:szCs w:val="24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Максимальное количество баллов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b/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b/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 xml:space="preserve">Контрольная точка № 1 </w:t>
            </w:r>
          </w:p>
          <w:p w:rsidR="0081288A" w:rsidRPr="00C70EC9" w:rsidRDefault="0081288A" w:rsidP="0081288A">
            <w:pPr>
              <w:jc w:val="both"/>
              <w:rPr>
                <w:b/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 xml:space="preserve">Дата контроля –  </w:t>
            </w:r>
            <w:r>
              <w:rPr>
                <w:b/>
                <w:i/>
                <w:sz w:val="24"/>
                <w:szCs w:val="24"/>
              </w:rPr>
              <w:t>32</w:t>
            </w:r>
            <w:r w:rsidRPr="00C70EC9">
              <w:rPr>
                <w:b/>
                <w:i/>
                <w:sz w:val="24"/>
                <w:szCs w:val="24"/>
              </w:rPr>
              <w:t xml:space="preserve">  учебная неделя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81288A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</w:t>
            </w:r>
            <w:r w:rsidR="008B66CE">
              <w:rPr>
                <w:sz w:val="24"/>
                <w:szCs w:val="24"/>
              </w:rPr>
              <w:t>6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81288A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4</w:t>
            </w:r>
            <w:r w:rsidRPr="00C70EC9">
              <w:rPr>
                <w:sz w:val="24"/>
                <w:szCs w:val="24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посещение,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конспекты </w:t>
            </w:r>
            <w:proofErr w:type="spellStart"/>
            <w:proofErr w:type="gramStart"/>
            <w:r w:rsidRPr="00C70EC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70EC9">
              <w:rPr>
                <w:sz w:val="24"/>
                <w:szCs w:val="24"/>
              </w:rPr>
              <w:t>/</w:t>
            </w:r>
            <w:proofErr w:type="spellStart"/>
            <w:r w:rsidRPr="00C70EC9">
              <w:rPr>
                <w:sz w:val="24"/>
                <w:szCs w:val="24"/>
              </w:rPr>
              <w:t>з</w:t>
            </w:r>
            <w:proofErr w:type="spellEnd"/>
            <w:r w:rsidRPr="00C70EC9">
              <w:rPr>
                <w:sz w:val="24"/>
                <w:szCs w:val="24"/>
              </w:rPr>
              <w:t>,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C70EC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70EC9">
              <w:rPr>
                <w:sz w:val="24"/>
                <w:szCs w:val="24"/>
              </w:rPr>
              <w:t>/</w:t>
            </w:r>
            <w:proofErr w:type="spellStart"/>
            <w:r w:rsidRPr="00C70EC9"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10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  -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6</w:t>
            </w:r>
            <w:r w:rsidRPr="00C70EC9">
              <w:rPr>
                <w:sz w:val="24"/>
                <w:szCs w:val="24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конспекты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proofErr w:type="spellStart"/>
            <w:r w:rsidRPr="00C70EC9">
              <w:rPr>
                <w:sz w:val="24"/>
                <w:szCs w:val="24"/>
              </w:rPr>
              <w:t>первоисточн</w:t>
            </w:r>
            <w:proofErr w:type="spellEnd"/>
            <w:r w:rsidRPr="00C70EC9">
              <w:rPr>
                <w:sz w:val="24"/>
                <w:szCs w:val="24"/>
              </w:rPr>
              <w:t xml:space="preserve">. 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81288A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22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i/>
                <w:sz w:val="24"/>
                <w:szCs w:val="24"/>
              </w:rPr>
            </w:pPr>
            <w:r w:rsidRPr="00C70EC9">
              <w:rPr>
                <w:i/>
                <w:sz w:val="24"/>
                <w:szCs w:val="24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i/>
                <w:sz w:val="24"/>
                <w:szCs w:val="24"/>
              </w:rPr>
            </w:pPr>
            <w:r w:rsidRPr="00C70EC9">
              <w:rPr>
                <w:i/>
                <w:sz w:val="24"/>
                <w:szCs w:val="24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A" w:rsidRPr="00C70EC9" w:rsidRDefault="0081288A" w:rsidP="00F05C1B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81288A">
            <w:pPr>
              <w:jc w:val="both"/>
              <w:rPr>
                <w:sz w:val="24"/>
                <w:szCs w:val="24"/>
              </w:rPr>
            </w:pPr>
            <w:r w:rsidRPr="00C70EC9">
              <w:rPr>
                <w:i/>
                <w:sz w:val="24"/>
                <w:szCs w:val="24"/>
              </w:rPr>
              <w:t xml:space="preserve">          </w:t>
            </w:r>
            <w:r>
              <w:rPr>
                <w:i/>
                <w:sz w:val="24"/>
                <w:szCs w:val="24"/>
              </w:rPr>
              <w:t>38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b/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b/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 xml:space="preserve">Контрольная точка № 2  </w:t>
            </w:r>
          </w:p>
          <w:p w:rsidR="0081288A" w:rsidRPr="00C70EC9" w:rsidRDefault="0081288A" w:rsidP="0081288A">
            <w:pPr>
              <w:jc w:val="both"/>
              <w:rPr>
                <w:b/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 xml:space="preserve">Дата контроля – </w:t>
            </w:r>
            <w:r>
              <w:rPr>
                <w:b/>
                <w:i/>
                <w:sz w:val="24"/>
                <w:szCs w:val="24"/>
              </w:rPr>
              <w:t>39</w:t>
            </w:r>
            <w:r w:rsidRPr="00C70EC9">
              <w:rPr>
                <w:b/>
                <w:i/>
                <w:sz w:val="24"/>
                <w:szCs w:val="24"/>
              </w:rPr>
              <w:t xml:space="preserve">  учебная неделя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10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center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81288A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>6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4</w:t>
            </w:r>
            <w:r w:rsidRPr="00C70EC9">
              <w:rPr>
                <w:sz w:val="24"/>
                <w:szCs w:val="24"/>
              </w:rPr>
              <w:t>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посещение,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конспекты </w:t>
            </w:r>
            <w:proofErr w:type="spellStart"/>
            <w:proofErr w:type="gramStart"/>
            <w:r w:rsidRPr="00C70EC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70EC9">
              <w:rPr>
                <w:sz w:val="24"/>
                <w:szCs w:val="24"/>
              </w:rPr>
              <w:t>/</w:t>
            </w:r>
            <w:proofErr w:type="spellStart"/>
            <w:r w:rsidRPr="00C70EC9">
              <w:rPr>
                <w:sz w:val="24"/>
                <w:szCs w:val="24"/>
              </w:rPr>
              <w:t>з</w:t>
            </w:r>
            <w:proofErr w:type="spellEnd"/>
            <w:r w:rsidRPr="00C70EC9">
              <w:rPr>
                <w:sz w:val="24"/>
                <w:szCs w:val="24"/>
              </w:rPr>
              <w:t>,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C70EC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70EC9">
              <w:rPr>
                <w:sz w:val="24"/>
                <w:szCs w:val="24"/>
              </w:rPr>
              <w:t>/</w:t>
            </w:r>
            <w:proofErr w:type="spellStart"/>
            <w:r w:rsidRPr="00C70EC9"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  -</w:t>
            </w:r>
          </w:p>
        </w:tc>
      </w:tr>
      <w:tr w:rsidR="0081288A" w:rsidRPr="00C70EC9" w:rsidTr="00F05C1B">
        <w:trPr>
          <w:trHeight w:val="5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Самостоятельная  работа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6</w:t>
            </w:r>
            <w:r w:rsidRPr="00C70EC9">
              <w:rPr>
                <w:sz w:val="24"/>
                <w:szCs w:val="24"/>
              </w:rPr>
              <w:t>0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конспекты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proofErr w:type="spellStart"/>
            <w:r w:rsidRPr="00C70EC9">
              <w:rPr>
                <w:sz w:val="24"/>
                <w:szCs w:val="24"/>
              </w:rPr>
              <w:t>первоисточн</w:t>
            </w:r>
            <w:proofErr w:type="spellEnd"/>
            <w:r w:rsidRPr="00C70EC9">
              <w:rPr>
                <w:sz w:val="24"/>
                <w:szCs w:val="24"/>
              </w:rPr>
              <w:t>.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81288A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>22</w:t>
            </w:r>
          </w:p>
        </w:tc>
      </w:tr>
      <w:tr w:rsidR="0081288A" w:rsidRPr="00C70EC9" w:rsidTr="00F05C1B">
        <w:trPr>
          <w:trHeight w:val="5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i/>
                <w:sz w:val="24"/>
                <w:szCs w:val="24"/>
              </w:rPr>
              <w:t>Итого по КТ</w:t>
            </w:r>
          </w:p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center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3.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b/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 xml:space="preserve">Контрольная точка № 3  </w:t>
            </w:r>
          </w:p>
          <w:p w:rsidR="0081288A" w:rsidRPr="00C70EC9" w:rsidRDefault="0081288A" w:rsidP="0081288A">
            <w:pPr>
              <w:jc w:val="both"/>
              <w:rPr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 xml:space="preserve">Дата контроля – </w:t>
            </w:r>
            <w:r>
              <w:rPr>
                <w:b/>
                <w:i/>
                <w:sz w:val="24"/>
                <w:szCs w:val="24"/>
              </w:rPr>
              <w:t>40</w:t>
            </w:r>
            <w:r w:rsidRPr="00C70EC9">
              <w:rPr>
                <w:b/>
                <w:i/>
                <w:sz w:val="24"/>
                <w:szCs w:val="24"/>
              </w:rPr>
              <w:t xml:space="preserve">  учебная неделя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70EC9">
              <w:rPr>
                <w:sz w:val="24"/>
                <w:szCs w:val="24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Промежуточный 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 xml:space="preserve">          24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i/>
                <w:sz w:val="24"/>
                <w:szCs w:val="24"/>
              </w:rPr>
            </w:pPr>
            <w:r w:rsidRPr="00C70EC9">
              <w:rPr>
                <w:i/>
                <w:sz w:val="24"/>
                <w:szCs w:val="24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i/>
                <w:sz w:val="24"/>
                <w:szCs w:val="24"/>
              </w:rPr>
            </w:pPr>
            <w:r w:rsidRPr="00C70EC9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A" w:rsidRPr="00C70EC9" w:rsidRDefault="0081288A" w:rsidP="00F05C1B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center"/>
              <w:rPr>
                <w:sz w:val="24"/>
                <w:szCs w:val="24"/>
              </w:rPr>
            </w:pPr>
            <w:r w:rsidRPr="00C70EC9">
              <w:rPr>
                <w:sz w:val="24"/>
                <w:szCs w:val="24"/>
              </w:rPr>
              <w:t>24</w:t>
            </w:r>
          </w:p>
        </w:tc>
      </w:tr>
      <w:tr w:rsidR="0081288A" w:rsidRPr="00C70EC9" w:rsidTr="00F05C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8A" w:rsidRPr="00C70EC9" w:rsidRDefault="0081288A" w:rsidP="00F05C1B">
            <w:pPr>
              <w:jc w:val="both"/>
              <w:rPr>
                <w:b/>
                <w:i/>
                <w:sz w:val="24"/>
                <w:szCs w:val="24"/>
              </w:rPr>
            </w:pPr>
            <w:r w:rsidRPr="00C70EC9">
              <w:rPr>
                <w:b/>
                <w:i/>
                <w:sz w:val="24"/>
                <w:szCs w:val="24"/>
              </w:rPr>
              <w:t xml:space="preserve">          100</w:t>
            </w:r>
          </w:p>
        </w:tc>
      </w:tr>
    </w:tbl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</w:p>
    <w:p w:rsidR="0081288A" w:rsidRPr="00C70EC9" w:rsidRDefault="0081288A" w:rsidP="0081288A">
      <w:pPr>
        <w:ind w:firstLine="720"/>
        <w:jc w:val="both"/>
        <w:rPr>
          <w:b/>
          <w:sz w:val="24"/>
          <w:szCs w:val="24"/>
        </w:rPr>
      </w:pPr>
      <w:r w:rsidRPr="00C70EC9">
        <w:rPr>
          <w:b/>
          <w:sz w:val="24"/>
          <w:szCs w:val="24"/>
        </w:rPr>
        <w:t>Критерии оценки: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sz w:val="24"/>
          <w:szCs w:val="24"/>
        </w:rPr>
        <w:t>«Отлично» - от 85 до 100 баллов;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sz w:val="24"/>
          <w:szCs w:val="24"/>
        </w:rPr>
        <w:t>«Хорошо» - от 76 до 84 баллов;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sz w:val="24"/>
          <w:szCs w:val="24"/>
        </w:rPr>
        <w:t>«Удовлетворительно» - от 61 до 75 баллов;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  <w:r w:rsidRPr="00C70EC9">
        <w:rPr>
          <w:sz w:val="24"/>
          <w:szCs w:val="24"/>
        </w:rPr>
        <w:t>«Неудовлетворительно» - от 0 до 60 баллов.</w:t>
      </w: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</w:p>
    <w:p w:rsidR="0081288A" w:rsidRPr="00C70EC9" w:rsidRDefault="0081288A" w:rsidP="0081288A">
      <w:pPr>
        <w:ind w:firstLine="720"/>
        <w:jc w:val="both"/>
        <w:rPr>
          <w:sz w:val="24"/>
          <w:szCs w:val="24"/>
        </w:rPr>
      </w:pPr>
    </w:p>
    <w:p w:rsidR="0081288A" w:rsidRPr="00C70EC9" w:rsidRDefault="0081288A" w:rsidP="0081288A">
      <w:pPr>
        <w:ind w:firstLine="720"/>
        <w:jc w:val="both"/>
        <w:rPr>
          <w:sz w:val="24"/>
          <w:szCs w:val="24"/>
          <w:vertAlign w:val="superscript"/>
        </w:rPr>
      </w:pPr>
      <w:r w:rsidRPr="00C70EC9">
        <w:rPr>
          <w:sz w:val="24"/>
          <w:szCs w:val="24"/>
        </w:rPr>
        <w:t xml:space="preserve">Преподаватель _________________ </w:t>
      </w:r>
      <w:proofErr w:type="spellStart"/>
      <w:r w:rsidRPr="00C70EC9">
        <w:rPr>
          <w:sz w:val="24"/>
          <w:szCs w:val="24"/>
        </w:rPr>
        <w:t>Нуриханова</w:t>
      </w:r>
      <w:proofErr w:type="spellEnd"/>
      <w:r w:rsidRPr="00C70EC9">
        <w:rPr>
          <w:sz w:val="24"/>
          <w:szCs w:val="24"/>
        </w:rPr>
        <w:t xml:space="preserve"> </w:t>
      </w:r>
      <w:proofErr w:type="spellStart"/>
      <w:r w:rsidRPr="00C70EC9">
        <w:rPr>
          <w:sz w:val="24"/>
          <w:szCs w:val="24"/>
        </w:rPr>
        <w:t>Наиля</w:t>
      </w:r>
      <w:proofErr w:type="spellEnd"/>
      <w:r w:rsidRPr="00C70EC9">
        <w:rPr>
          <w:sz w:val="24"/>
          <w:szCs w:val="24"/>
        </w:rPr>
        <w:t xml:space="preserve"> </w:t>
      </w:r>
      <w:proofErr w:type="spellStart"/>
      <w:r w:rsidRPr="00C70EC9">
        <w:rPr>
          <w:sz w:val="24"/>
          <w:szCs w:val="24"/>
        </w:rPr>
        <w:t>Камиловна</w:t>
      </w:r>
      <w:proofErr w:type="spellEnd"/>
    </w:p>
    <w:p w:rsidR="0081288A" w:rsidRPr="00C70EC9" w:rsidRDefault="0081288A" w:rsidP="0081288A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81288A" w:rsidRPr="00C70EC9" w:rsidRDefault="0081288A" w:rsidP="0081288A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81288A" w:rsidRPr="00C70EC9" w:rsidRDefault="0081288A" w:rsidP="0081288A">
      <w:pPr>
        <w:pStyle w:val="a3"/>
        <w:widowControl w:val="0"/>
        <w:suppressLineNumbers/>
        <w:rPr>
          <w:sz w:val="24"/>
          <w:szCs w:val="24"/>
        </w:rPr>
      </w:pPr>
    </w:p>
    <w:p w:rsidR="004F56E0" w:rsidRDefault="004F56E0"/>
    <w:sectPr w:rsidR="004F56E0" w:rsidSect="00D75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288A"/>
    <w:rsid w:val="004F56E0"/>
    <w:rsid w:val="0081288A"/>
    <w:rsid w:val="008B6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1288A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12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81288A"/>
    <w:pPr>
      <w:widowControl w:val="0"/>
      <w:autoSpaceDE w:val="0"/>
      <w:autoSpaceDN w:val="0"/>
      <w:adjustRightInd w:val="0"/>
      <w:spacing w:line="331" w:lineRule="exact"/>
      <w:jc w:val="center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81288A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2018-02-26T15:39:00Z</dcterms:created>
  <dcterms:modified xsi:type="dcterms:W3CDTF">2018-02-26T15:50:00Z</dcterms:modified>
</cp:coreProperties>
</file>